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A6D2" w14:textId="77777777" w:rsidR="00AD749C" w:rsidRPr="00423BC5" w:rsidRDefault="00AD749C" w:rsidP="00AD74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23BC5">
        <w:rPr>
          <w:rFonts w:ascii="Times New Roman" w:hAnsi="Times New Roman" w:cs="Times New Roman"/>
          <w:sz w:val="24"/>
          <w:szCs w:val="24"/>
        </w:rPr>
        <w:t>Сумм</w:t>
      </w:r>
      <w:r>
        <w:rPr>
          <w:rFonts w:ascii="Times New Roman" w:hAnsi="Times New Roman" w:cs="Times New Roman"/>
          <w:sz w:val="24"/>
          <w:szCs w:val="24"/>
        </w:rPr>
        <w:t>а на счетах в банках (тыс.руб.): 0</w:t>
      </w:r>
      <w:r w:rsidRPr="00423BC5">
        <w:rPr>
          <w:rFonts w:ascii="Times New Roman" w:hAnsi="Times New Roman" w:cs="Times New Roman"/>
          <w:sz w:val="24"/>
          <w:szCs w:val="24"/>
        </w:rPr>
        <w:t xml:space="preserve">00 </w:t>
      </w:r>
    </w:p>
    <w:p w14:paraId="2231B616" w14:textId="5150E83B" w:rsidR="00AD749C" w:rsidRPr="00423BC5" w:rsidRDefault="00AD749C" w:rsidP="00AD74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BC5">
        <w:rPr>
          <w:rFonts w:ascii="Times New Roman" w:hAnsi="Times New Roman" w:cs="Times New Roman"/>
          <w:sz w:val="24"/>
          <w:szCs w:val="24"/>
        </w:rPr>
        <w:t>Доход по ос</w:t>
      </w:r>
      <w:r>
        <w:rPr>
          <w:rFonts w:ascii="Times New Roman" w:hAnsi="Times New Roman" w:cs="Times New Roman"/>
          <w:sz w:val="24"/>
          <w:szCs w:val="24"/>
        </w:rPr>
        <w:t xml:space="preserve">новному месту работы (тыс.руб.): </w:t>
      </w:r>
      <w:r w:rsidRPr="00423BC5">
        <w:rPr>
          <w:rFonts w:ascii="Times New Roman" w:hAnsi="Times New Roman" w:cs="Times New Roman"/>
          <w:sz w:val="24"/>
          <w:szCs w:val="24"/>
        </w:rPr>
        <w:t>523</w:t>
      </w:r>
      <w:r w:rsidR="001F3A76">
        <w:rPr>
          <w:rFonts w:ascii="Times New Roman" w:hAnsi="Times New Roman" w:cs="Times New Roman"/>
          <w:sz w:val="24"/>
          <w:szCs w:val="24"/>
        </w:rPr>
        <w:t>,0</w:t>
      </w:r>
      <w:r w:rsidRPr="00423B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334C5" w14:textId="2D11851F" w:rsidR="00AD749C" w:rsidRPr="00423BC5" w:rsidRDefault="00AD749C" w:rsidP="00AD74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BC5">
        <w:rPr>
          <w:rFonts w:ascii="Times New Roman" w:hAnsi="Times New Roman" w:cs="Times New Roman"/>
          <w:sz w:val="24"/>
          <w:szCs w:val="24"/>
        </w:rPr>
        <w:t>Доход от педагог</w:t>
      </w:r>
      <w:r>
        <w:rPr>
          <w:rFonts w:ascii="Times New Roman" w:hAnsi="Times New Roman" w:cs="Times New Roman"/>
          <w:sz w:val="24"/>
          <w:szCs w:val="24"/>
        </w:rPr>
        <w:t xml:space="preserve">ической деятельности (тыс.руб.): </w:t>
      </w:r>
      <w:r w:rsidRPr="00423BC5">
        <w:rPr>
          <w:rFonts w:ascii="Times New Roman" w:hAnsi="Times New Roman" w:cs="Times New Roman"/>
          <w:sz w:val="24"/>
          <w:szCs w:val="24"/>
        </w:rPr>
        <w:t>10</w:t>
      </w:r>
      <w:r w:rsidR="001F3A76">
        <w:rPr>
          <w:rFonts w:ascii="Times New Roman" w:hAnsi="Times New Roman" w:cs="Times New Roman"/>
          <w:sz w:val="24"/>
          <w:szCs w:val="24"/>
        </w:rPr>
        <w:t>,6</w:t>
      </w:r>
    </w:p>
    <w:p w14:paraId="29AC4E0C" w14:textId="77777777" w:rsidR="00AD749C" w:rsidRPr="00423BC5" w:rsidRDefault="00AD749C" w:rsidP="00AD74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BC5">
        <w:rPr>
          <w:rFonts w:ascii="Times New Roman" w:hAnsi="Times New Roman" w:cs="Times New Roman"/>
          <w:sz w:val="24"/>
          <w:szCs w:val="24"/>
        </w:rPr>
        <w:t>Иные доходы (тыс.руб.)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23AEC17" w14:textId="57CE9B35" w:rsidR="00AD749C" w:rsidRPr="00423BC5" w:rsidRDefault="00AD749C" w:rsidP="00AD74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BC5">
        <w:rPr>
          <w:rFonts w:ascii="Times New Roman" w:hAnsi="Times New Roman" w:cs="Times New Roman"/>
          <w:sz w:val="24"/>
          <w:szCs w:val="24"/>
        </w:rPr>
        <w:t>Источ</w:t>
      </w:r>
      <w:r>
        <w:rPr>
          <w:rFonts w:ascii="Times New Roman" w:hAnsi="Times New Roman" w:cs="Times New Roman"/>
          <w:sz w:val="24"/>
          <w:szCs w:val="24"/>
        </w:rPr>
        <w:t xml:space="preserve">ник: работа по совместительству. </w:t>
      </w:r>
      <w:r w:rsidRPr="00423BC5">
        <w:rPr>
          <w:rFonts w:ascii="Times New Roman" w:hAnsi="Times New Roman" w:cs="Times New Roman"/>
          <w:sz w:val="24"/>
          <w:szCs w:val="24"/>
        </w:rPr>
        <w:t>Сумма (тыс.руб.): 165</w:t>
      </w:r>
      <w:r w:rsidR="001F3A76">
        <w:rPr>
          <w:rFonts w:ascii="Times New Roman" w:hAnsi="Times New Roman" w:cs="Times New Roman"/>
          <w:sz w:val="24"/>
          <w:szCs w:val="24"/>
        </w:rPr>
        <w:t>,5</w:t>
      </w:r>
    </w:p>
    <w:p w14:paraId="397FFE01" w14:textId="23997218" w:rsidR="00AD749C" w:rsidRPr="00423BC5" w:rsidRDefault="00AD749C" w:rsidP="00AD74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BC5">
        <w:rPr>
          <w:rFonts w:ascii="Times New Roman" w:hAnsi="Times New Roman" w:cs="Times New Roman"/>
          <w:sz w:val="24"/>
          <w:szCs w:val="24"/>
        </w:rPr>
        <w:t>Деклариро</w:t>
      </w:r>
      <w:r>
        <w:rPr>
          <w:rFonts w:ascii="Times New Roman" w:hAnsi="Times New Roman" w:cs="Times New Roman"/>
          <w:sz w:val="24"/>
          <w:szCs w:val="24"/>
        </w:rPr>
        <w:t xml:space="preserve">ванный годовой доход (тыс.руб.): </w:t>
      </w:r>
      <w:r w:rsidRPr="00423BC5">
        <w:rPr>
          <w:rFonts w:ascii="Times New Roman" w:hAnsi="Times New Roman" w:cs="Times New Roman"/>
          <w:sz w:val="24"/>
          <w:szCs w:val="24"/>
        </w:rPr>
        <w:t>700</w:t>
      </w:r>
      <w:r w:rsidR="001F3A76">
        <w:rPr>
          <w:rFonts w:ascii="Times New Roman" w:hAnsi="Times New Roman" w:cs="Times New Roman"/>
          <w:sz w:val="24"/>
          <w:szCs w:val="24"/>
        </w:rPr>
        <w:t>,01</w:t>
      </w:r>
    </w:p>
    <w:p w14:paraId="7E40496C" w14:textId="77777777" w:rsidR="00AD749C" w:rsidRPr="00423BC5" w:rsidRDefault="00AD749C" w:rsidP="00AD74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BC5">
        <w:rPr>
          <w:rFonts w:ascii="Times New Roman" w:hAnsi="Times New Roman" w:cs="Times New Roman"/>
          <w:sz w:val="24"/>
          <w:szCs w:val="24"/>
        </w:rPr>
        <w:t>Транспортные средства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34DA501" w14:textId="77777777" w:rsidR="00AD749C" w:rsidRPr="00423BC5" w:rsidRDefault="00AD749C" w:rsidP="00AD74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Вид: автомобиль легковой </w:t>
      </w:r>
      <w:r w:rsidRPr="00423BC5">
        <w:rPr>
          <w:rFonts w:ascii="Times New Roman" w:hAnsi="Times New Roman" w:cs="Times New Roman"/>
          <w:sz w:val="24"/>
          <w:szCs w:val="24"/>
        </w:rPr>
        <w:t>Infiniti G 37</w:t>
      </w:r>
    </w:p>
    <w:p w14:paraId="54BFD913" w14:textId="77777777" w:rsidR="00AD749C" w:rsidRDefault="00AD749C" w:rsidP="00AD749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F79335" w14:textId="6A976B1F" w:rsidR="00AD749C" w:rsidRPr="00423BC5" w:rsidRDefault="00AD749C" w:rsidP="00AD749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BC5">
        <w:rPr>
          <w:rFonts w:ascii="Times New Roman" w:hAnsi="Times New Roman" w:cs="Times New Roman"/>
          <w:b/>
          <w:sz w:val="24"/>
          <w:szCs w:val="24"/>
        </w:rPr>
        <w:t>Члены семьи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AD738E9" w14:textId="77777777" w:rsidR="00AD749C" w:rsidRPr="00423BC5" w:rsidRDefault="00AD749C" w:rsidP="00AD74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BC5">
        <w:rPr>
          <w:rFonts w:ascii="Times New Roman" w:hAnsi="Times New Roman" w:cs="Times New Roman"/>
          <w:sz w:val="24"/>
          <w:szCs w:val="24"/>
        </w:rPr>
        <w:t xml:space="preserve">Тарба Л.Г. (отец), Ченгелия И.М.(мать), Какубава А. В. (дочь), Какубава Л. В. (сын) </w:t>
      </w:r>
    </w:p>
    <w:p w14:paraId="0DAF28A0" w14:textId="07F17BF1" w:rsidR="00AD749C" w:rsidRPr="00423BC5" w:rsidRDefault="00AD749C" w:rsidP="00AD74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BC5">
        <w:rPr>
          <w:rFonts w:ascii="Times New Roman" w:hAnsi="Times New Roman" w:cs="Times New Roman"/>
          <w:sz w:val="24"/>
          <w:szCs w:val="24"/>
        </w:rPr>
        <w:t>Декларированный годовой доход (тыс.руб.)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23BC5">
        <w:rPr>
          <w:rFonts w:ascii="Times New Roman" w:hAnsi="Times New Roman" w:cs="Times New Roman"/>
          <w:sz w:val="24"/>
          <w:szCs w:val="24"/>
        </w:rPr>
        <w:t>296</w:t>
      </w:r>
      <w:r w:rsidR="001F3A76">
        <w:rPr>
          <w:rFonts w:ascii="Times New Roman" w:hAnsi="Times New Roman" w:cs="Times New Roman"/>
          <w:sz w:val="24"/>
          <w:szCs w:val="24"/>
        </w:rPr>
        <w:t>,5</w:t>
      </w:r>
    </w:p>
    <w:p w14:paraId="13B63DC5" w14:textId="77777777" w:rsidR="00AD749C" w:rsidRPr="00423BC5" w:rsidRDefault="00AD749C" w:rsidP="00AD74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BC5">
        <w:rPr>
          <w:rFonts w:ascii="Times New Roman" w:hAnsi="Times New Roman" w:cs="Times New Roman"/>
          <w:sz w:val="24"/>
          <w:szCs w:val="24"/>
        </w:rPr>
        <w:t>Объекты недвижимости, находящиеся в собственности</w:t>
      </w:r>
    </w:p>
    <w:p w14:paraId="516C7885" w14:textId="77777777" w:rsidR="00AD749C" w:rsidRPr="006C28EC" w:rsidRDefault="00AD749C" w:rsidP="00AD74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Вид объекта: жилой дом</w:t>
      </w:r>
    </w:p>
    <w:p w14:paraId="49586ADF" w14:textId="77777777" w:rsidR="00AD749C" w:rsidRPr="00423BC5" w:rsidRDefault="00AD749C" w:rsidP="00AD74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BC5">
        <w:rPr>
          <w:rFonts w:ascii="Times New Roman" w:hAnsi="Times New Roman" w:cs="Times New Roman"/>
          <w:sz w:val="24"/>
          <w:szCs w:val="24"/>
        </w:rPr>
        <w:t>Вид собственности: общая совместная</w:t>
      </w:r>
    </w:p>
    <w:p w14:paraId="6008BDB5" w14:textId="77777777" w:rsidR="00AD749C" w:rsidRPr="00423BC5" w:rsidRDefault="00AD749C" w:rsidP="00AD74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BC5">
        <w:rPr>
          <w:rFonts w:ascii="Times New Roman" w:hAnsi="Times New Roman" w:cs="Times New Roman"/>
          <w:sz w:val="24"/>
          <w:szCs w:val="24"/>
        </w:rPr>
        <w:t>Площадь (кв.м): 150</w:t>
      </w:r>
    </w:p>
    <w:p w14:paraId="4A62BAA5" w14:textId="77777777" w:rsidR="00AD749C" w:rsidRPr="00423BC5" w:rsidRDefault="00AD749C" w:rsidP="00AD74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BC5">
        <w:rPr>
          <w:rFonts w:ascii="Times New Roman" w:hAnsi="Times New Roman" w:cs="Times New Roman"/>
          <w:sz w:val="24"/>
          <w:szCs w:val="24"/>
        </w:rPr>
        <w:t>Страна расположения: Абхазия</w:t>
      </w:r>
    </w:p>
    <w:p w14:paraId="489F2960" w14:textId="77777777" w:rsidR="00AD749C" w:rsidRPr="006C28EC" w:rsidRDefault="00AD749C" w:rsidP="00AD74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Вид объекта: квартира</w:t>
      </w:r>
    </w:p>
    <w:p w14:paraId="1D03351F" w14:textId="77777777" w:rsidR="00AD749C" w:rsidRPr="00423BC5" w:rsidRDefault="00AD749C" w:rsidP="00AD74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BC5">
        <w:rPr>
          <w:rFonts w:ascii="Times New Roman" w:hAnsi="Times New Roman" w:cs="Times New Roman"/>
          <w:sz w:val="24"/>
          <w:szCs w:val="24"/>
        </w:rPr>
        <w:t>Площадь (кв.м): 46</w:t>
      </w:r>
    </w:p>
    <w:p w14:paraId="1F19B9A9" w14:textId="77777777" w:rsidR="00AD749C" w:rsidRDefault="00AD749C" w:rsidP="00AD74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BC5">
        <w:rPr>
          <w:rFonts w:ascii="Times New Roman" w:hAnsi="Times New Roman" w:cs="Times New Roman"/>
          <w:sz w:val="24"/>
          <w:szCs w:val="24"/>
        </w:rPr>
        <w:t>Страна расположения: Абхазия</w:t>
      </w:r>
    </w:p>
    <w:p w14:paraId="7054AA79" w14:textId="77777777" w:rsidR="004824C7" w:rsidRDefault="004824C7"/>
    <w:sectPr w:rsidR="0048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D04"/>
    <w:multiLevelType w:val="hybridMultilevel"/>
    <w:tmpl w:val="880CAF16"/>
    <w:lvl w:ilvl="0" w:tplc="20DE4F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49C"/>
    <w:rsid w:val="001F3A76"/>
    <w:rsid w:val="004824C7"/>
    <w:rsid w:val="00AD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853B"/>
  <w15:chartTrackingRefBased/>
  <w15:docId w15:val="{11FE74F4-435C-42C4-A5A9-F9C861F5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Ikari</cp:lastModifiedBy>
  <cp:revision>2</cp:revision>
  <dcterms:created xsi:type="dcterms:W3CDTF">2021-08-02T12:01:00Z</dcterms:created>
  <dcterms:modified xsi:type="dcterms:W3CDTF">2021-08-04T09:24:00Z</dcterms:modified>
</cp:coreProperties>
</file>